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406BA6" w14:textId="6BD056E8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14:paraId="6D6E92C6" w14:textId="77777777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</w:p>
    <w:p w14:paraId="46019D1B" w14:textId="185ACD8B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Le </w:t>
      </w:r>
      <w:r w:rsidR="003022D7">
        <w:rPr>
          <w:rFonts w:ascii="Arial" w:hAnsi="Arial" w:cs="Arial"/>
          <w:sz w:val="24"/>
          <w:szCs w:val="24"/>
        </w:rPr>
        <w:t>L</w:t>
      </w:r>
      <w:r>
        <w:rPr>
          <w:rFonts w:ascii="Arial" w:hAnsi="Arial" w:cs="Arial"/>
          <w:sz w:val="24"/>
          <w:szCs w:val="24"/>
        </w:rPr>
        <w:t xml:space="preserve">ycée </w:t>
      </w:r>
      <w:r w:rsidR="003022D7">
        <w:rPr>
          <w:rFonts w:ascii="Arial" w:hAnsi="Arial" w:cs="Arial"/>
          <w:sz w:val="24"/>
          <w:szCs w:val="24"/>
        </w:rPr>
        <w:t>P</w:t>
      </w:r>
      <w:r>
        <w:rPr>
          <w:rFonts w:ascii="Arial" w:hAnsi="Arial" w:cs="Arial"/>
          <w:sz w:val="24"/>
          <w:szCs w:val="24"/>
        </w:rPr>
        <w:t xml:space="preserve">rofessionnel des Métiers de l’Ameublement et des Arts du </w:t>
      </w:r>
      <w:r w:rsidR="003022D7">
        <w:rPr>
          <w:rFonts w:ascii="Arial" w:hAnsi="Arial" w:cs="Arial"/>
          <w:sz w:val="24"/>
          <w:szCs w:val="24"/>
        </w:rPr>
        <w:t>B</w:t>
      </w:r>
      <w:r>
        <w:rPr>
          <w:rFonts w:ascii="Arial" w:hAnsi="Arial" w:cs="Arial"/>
          <w:sz w:val="24"/>
          <w:szCs w:val="24"/>
        </w:rPr>
        <w:t>ois de Revel accueille</w:t>
      </w:r>
      <w:r w:rsidR="00E3307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des élèves issus d’autres établissements dans le cadre de mini-stages ayant pour objectif de les aider à préciser leur projet d’orientation ou de réorientation.</w:t>
      </w:r>
    </w:p>
    <w:p w14:paraId="46F4F34B" w14:textId="77777777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</w:p>
    <w:p w14:paraId="3E265FF5" w14:textId="76D821B3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C’est l’occasion pour </w:t>
      </w:r>
      <w:r w:rsidR="003022D7">
        <w:rPr>
          <w:rFonts w:ascii="Arial" w:hAnsi="Arial" w:cs="Arial"/>
          <w:sz w:val="24"/>
          <w:szCs w:val="24"/>
        </w:rPr>
        <w:t>ces</w:t>
      </w:r>
      <w:r>
        <w:rPr>
          <w:rFonts w:ascii="Arial" w:hAnsi="Arial" w:cs="Arial"/>
          <w:sz w:val="24"/>
          <w:szCs w:val="24"/>
        </w:rPr>
        <w:t xml:space="preserve"> élèves de découvrir notre établissement et de participer à des</w:t>
      </w:r>
      <w:r w:rsidR="00FD2754">
        <w:rPr>
          <w:rFonts w:ascii="Arial" w:hAnsi="Arial" w:cs="Arial"/>
          <w:sz w:val="24"/>
          <w:szCs w:val="24"/>
        </w:rPr>
        <w:t xml:space="preserve"> cours</w:t>
      </w:r>
      <w:r>
        <w:rPr>
          <w:rFonts w:ascii="Arial" w:hAnsi="Arial" w:cs="Arial"/>
          <w:sz w:val="24"/>
          <w:szCs w:val="24"/>
        </w:rPr>
        <w:t xml:space="preserve"> d’ateliers spécifiques.</w:t>
      </w:r>
    </w:p>
    <w:p w14:paraId="613C206E" w14:textId="77777777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</w:p>
    <w:p w14:paraId="5AB5016A" w14:textId="09F11CCD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Les </w:t>
      </w:r>
      <w:r w:rsidR="00FD2754">
        <w:rPr>
          <w:rFonts w:ascii="Arial" w:hAnsi="Arial" w:cs="Arial"/>
          <w:sz w:val="24"/>
          <w:szCs w:val="24"/>
        </w:rPr>
        <w:t>deux</w:t>
      </w:r>
      <w:r>
        <w:rPr>
          <w:rFonts w:ascii="Arial" w:hAnsi="Arial" w:cs="Arial"/>
          <w:sz w:val="24"/>
          <w:szCs w:val="24"/>
        </w:rPr>
        <w:t xml:space="preserve"> périodes de mini-stages que nous proposons cette année s’échelonneront de la façon suivante :</w:t>
      </w:r>
    </w:p>
    <w:p w14:paraId="6D041719" w14:textId="77777777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</w:p>
    <w:p w14:paraId="50F700E2" w14:textId="6986B607" w:rsidR="00A75119" w:rsidRDefault="00A75119" w:rsidP="00E3307B">
      <w:pPr>
        <w:pStyle w:val="Paragraphedeliste"/>
        <w:numPr>
          <w:ilvl w:val="0"/>
          <w:numId w:val="5"/>
        </w:numPr>
        <w:spacing w:before="120" w:after="120"/>
        <w:ind w:left="714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A75119">
        <w:rPr>
          <w:rFonts w:ascii="Arial" w:hAnsi="Arial" w:cs="Arial"/>
          <w:b/>
          <w:sz w:val="24"/>
          <w:szCs w:val="24"/>
        </w:rPr>
        <w:t>Du 1</w:t>
      </w:r>
      <w:r w:rsidR="00E40D2B">
        <w:rPr>
          <w:rFonts w:ascii="Arial" w:hAnsi="Arial" w:cs="Arial"/>
          <w:b/>
          <w:sz w:val="24"/>
          <w:szCs w:val="24"/>
        </w:rPr>
        <w:t>2</w:t>
      </w:r>
      <w:r w:rsidRPr="00A75119">
        <w:rPr>
          <w:rFonts w:ascii="Arial" w:hAnsi="Arial" w:cs="Arial"/>
          <w:b/>
          <w:sz w:val="24"/>
          <w:szCs w:val="24"/>
        </w:rPr>
        <w:t xml:space="preserve"> Janvier au 1</w:t>
      </w:r>
      <w:r w:rsidR="00E40D2B">
        <w:rPr>
          <w:rFonts w:ascii="Arial" w:hAnsi="Arial" w:cs="Arial"/>
          <w:b/>
          <w:sz w:val="24"/>
          <w:szCs w:val="24"/>
        </w:rPr>
        <w:t>0</w:t>
      </w:r>
      <w:r w:rsidRPr="00A75119">
        <w:rPr>
          <w:rFonts w:ascii="Arial" w:hAnsi="Arial" w:cs="Arial"/>
          <w:b/>
          <w:sz w:val="24"/>
          <w:szCs w:val="24"/>
        </w:rPr>
        <w:t xml:space="preserve"> Mars 202</w:t>
      </w:r>
      <w:r w:rsidR="00E40D2B">
        <w:rPr>
          <w:rFonts w:ascii="Arial" w:hAnsi="Arial" w:cs="Arial"/>
          <w:b/>
          <w:sz w:val="24"/>
          <w:szCs w:val="24"/>
        </w:rPr>
        <w:t>6</w:t>
      </w:r>
      <w:r w:rsidRPr="00A75119">
        <w:rPr>
          <w:rFonts w:ascii="Arial" w:hAnsi="Arial" w:cs="Arial"/>
          <w:sz w:val="24"/>
          <w:szCs w:val="24"/>
        </w:rPr>
        <w:t xml:space="preserve"> pour les mini stages dans les </w:t>
      </w:r>
      <w:r w:rsidRPr="00A75119">
        <w:rPr>
          <w:rFonts w:ascii="Arial" w:hAnsi="Arial" w:cs="Arial"/>
          <w:b/>
          <w:sz w:val="24"/>
          <w:szCs w:val="24"/>
        </w:rPr>
        <w:t>filières "post-bac"</w:t>
      </w:r>
      <w:r w:rsidRPr="00A75119">
        <w:rPr>
          <w:rFonts w:ascii="Arial" w:hAnsi="Arial" w:cs="Arial"/>
          <w:sz w:val="24"/>
          <w:szCs w:val="24"/>
        </w:rPr>
        <w:t xml:space="preserve"> (DNMADE / BTS</w:t>
      </w:r>
      <w:r w:rsidR="00FD2754">
        <w:rPr>
          <w:rFonts w:ascii="Arial" w:hAnsi="Arial" w:cs="Arial"/>
          <w:sz w:val="24"/>
          <w:szCs w:val="24"/>
        </w:rPr>
        <w:t xml:space="preserve"> / FCIL</w:t>
      </w:r>
      <w:r w:rsidRPr="00A75119">
        <w:rPr>
          <w:rFonts w:ascii="Arial" w:hAnsi="Arial" w:cs="Arial"/>
          <w:sz w:val="24"/>
          <w:szCs w:val="24"/>
        </w:rPr>
        <w:t>),</w:t>
      </w:r>
    </w:p>
    <w:p w14:paraId="2EE9C009" w14:textId="4707C0C2" w:rsidR="00A75119" w:rsidRPr="00A75119" w:rsidRDefault="00A75119" w:rsidP="00E3307B">
      <w:pPr>
        <w:pStyle w:val="Paragraphedeliste"/>
        <w:numPr>
          <w:ilvl w:val="0"/>
          <w:numId w:val="5"/>
        </w:numPr>
        <w:spacing w:before="120" w:after="120"/>
        <w:ind w:left="714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A75119">
        <w:rPr>
          <w:rFonts w:ascii="Arial" w:hAnsi="Arial" w:cs="Arial"/>
          <w:b/>
          <w:sz w:val="24"/>
          <w:szCs w:val="24"/>
        </w:rPr>
        <w:t>Du 1</w:t>
      </w:r>
      <w:r w:rsidR="00E40D2B">
        <w:rPr>
          <w:rFonts w:ascii="Arial" w:hAnsi="Arial" w:cs="Arial"/>
          <w:b/>
          <w:sz w:val="24"/>
          <w:szCs w:val="24"/>
        </w:rPr>
        <w:t>6</w:t>
      </w:r>
      <w:r w:rsidRPr="00A75119">
        <w:rPr>
          <w:rFonts w:ascii="Arial" w:hAnsi="Arial" w:cs="Arial"/>
          <w:b/>
          <w:sz w:val="24"/>
          <w:szCs w:val="24"/>
        </w:rPr>
        <w:t xml:space="preserve"> Mars au 1</w:t>
      </w:r>
      <w:r w:rsidR="00E40D2B">
        <w:rPr>
          <w:rFonts w:ascii="Arial" w:hAnsi="Arial" w:cs="Arial"/>
          <w:b/>
          <w:sz w:val="24"/>
          <w:szCs w:val="24"/>
        </w:rPr>
        <w:t>5</w:t>
      </w:r>
      <w:r w:rsidRPr="00A75119">
        <w:rPr>
          <w:rFonts w:ascii="Arial" w:hAnsi="Arial" w:cs="Arial"/>
          <w:b/>
          <w:sz w:val="24"/>
          <w:szCs w:val="24"/>
        </w:rPr>
        <w:t xml:space="preserve"> Mai 202</w:t>
      </w:r>
      <w:r w:rsidR="00E40D2B">
        <w:rPr>
          <w:rFonts w:ascii="Arial" w:hAnsi="Arial" w:cs="Arial"/>
          <w:b/>
          <w:sz w:val="24"/>
          <w:szCs w:val="24"/>
        </w:rPr>
        <w:t>6</w:t>
      </w:r>
      <w:r w:rsidRPr="00A75119">
        <w:rPr>
          <w:rFonts w:ascii="Arial" w:hAnsi="Arial" w:cs="Arial"/>
          <w:b/>
          <w:sz w:val="24"/>
          <w:szCs w:val="24"/>
        </w:rPr>
        <w:t xml:space="preserve"> </w:t>
      </w:r>
      <w:r w:rsidRPr="00A75119">
        <w:rPr>
          <w:rFonts w:ascii="Arial" w:hAnsi="Arial" w:cs="Arial"/>
          <w:sz w:val="24"/>
          <w:szCs w:val="24"/>
        </w:rPr>
        <w:t xml:space="preserve">pour </w:t>
      </w:r>
      <w:r w:rsidR="00FD2754">
        <w:rPr>
          <w:rFonts w:ascii="Arial" w:hAnsi="Arial" w:cs="Arial"/>
          <w:sz w:val="24"/>
          <w:szCs w:val="24"/>
        </w:rPr>
        <w:t>l</w:t>
      </w:r>
      <w:r w:rsidRPr="00A75119">
        <w:rPr>
          <w:rFonts w:ascii="Arial" w:hAnsi="Arial" w:cs="Arial"/>
          <w:sz w:val="24"/>
          <w:szCs w:val="24"/>
        </w:rPr>
        <w:t xml:space="preserve">es mini stages </w:t>
      </w:r>
      <w:r w:rsidR="00FD2754">
        <w:rPr>
          <w:rFonts w:ascii="Arial" w:hAnsi="Arial" w:cs="Arial"/>
          <w:sz w:val="24"/>
          <w:szCs w:val="24"/>
        </w:rPr>
        <w:t>dans les</w:t>
      </w:r>
      <w:r w:rsidRPr="00A75119">
        <w:rPr>
          <w:rFonts w:ascii="Arial" w:hAnsi="Arial" w:cs="Arial"/>
          <w:sz w:val="24"/>
          <w:szCs w:val="24"/>
        </w:rPr>
        <w:t xml:space="preserve"> </w:t>
      </w:r>
      <w:r w:rsidRPr="00A75119">
        <w:rPr>
          <w:rFonts w:ascii="Arial" w:hAnsi="Arial" w:cs="Arial"/>
          <w:b/>
          <w:sz w:val="24"/>
          <w:szCs w:val="24"/>
        </w:rPr>
        <w:t>filière</w:t>
      </w:r>
      <w:r w:rsidR="00FD2754">
        <w:rPr>
          <w:rFonts w:ascii="Arial" w:hAnsi="Arial" w:cs="Arial"/>
          <w:b/>
          <w:sz w:val="24"/>
          <w:szCs w:val="24"/>
        </w:rPr>
        <w:t>s</w:t>
      </w:r>
      <w:r w:rsidRPr="00A75119">
        <w:rPr>
          <w:rFonts w:ascii="Arial" w:hAnsi="Arial" w:cs="Arial"/>
          <w:b/>
          <w:sz w:val="24"/>
          <w:szCs w:val="24"/>
        </w:rPr>
        <w:t xml:space="preserve"> "pré-bac"</w:t>
      </w:r>
      <w:r>
        <w:t xml:space="preserve"> (</w:t>
      </w:r>
      <w:r w:rsidRPr="00A75119">
        <w:rPr>
          <w:rFonts w:ascii="Arial" w:hAnsi="Arial" w:cs="Arial"/>
          <w:sz w:val="24"/>
          <w:szCs w:val="24"/>
        </w:rPr>
        <w:t>CAP / BMA / BAC PRO</w:t>
      </w:r>
      <w:r w:rsidR="00FD2754">
        <w:rPr>
          <w:rFonts w:ascii="Arial" w:hAnsi="Arial" w:cs="Arial"/>
          <w:sz w:val="24"/>
          <w:szCs w:val="24"/>
        </w:rPr>
        <w:t xml:space="preserve"> / BNMA</w:t>
      </w:r>
      <w:r w:rsidRPr="00A75119">
        <w:rPr>
          <w:rFonts w:ascii="Arial" w:hAnsi="Arial" w:cs="Arial"/>
          <w:sz w:val="24"/>
          <w:szCs w:val="24"/>
        </w:rPr>
        <w:t>)</w:t>
      </w:r>
    </w:p>
    <w:p w14:paraId="0384DDD8" w14:textId="77777777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</w:p>
    <w:p w14:paraId="2FA6924A" w14:textId="142B2EE2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Ces mini-stages pourront être effectués sur des demi-journées (maximum 2 mini-stages par élève) en fonction d</w:t>
      </w:r>
      <w:r w:rsidR="00FD2754">
        <w:rPr>
          <w:rFonts w:ascii="Arial" w:hAnsi="Arial" w:cs="Arial"/>
          <w:sz w:val="24"/>
          <w:szCs w:val="24"/>
        </w:rPr>
        <w:t>u</w:t>
      </w:r>
      <w:r>
        <w:rPr>
          <w:rFonts w:ascii="Arial" w:hAnsi="Arial" w:cs="Arial"/>
          <w:sz w:val="24"/>
          <w:szCs w:val="24"/>
        </w:rPr>
        <w:t xml:space="preserve"> niveau d’étude</w:t>
      </w:r>
      <w:r w:rsidR="00FD2754">
        <w:rPr>
          <w:rFonts w:ascii="Arial" w:hAnsi="Arial" w:cs="Arial"/>
          <w:sz w:val="24"/>
          <w:szCs w:val="24"/>
        </w:rPr>
        <w:t xml:space="preserve"> des élèves souhaitant s’ y inscrire</w:t>
      </w:r>
      <w:r>
        <w:rPr>
          <w:rFonts w:ascii="Arial" w:hAnsi="Arial" w:cs="Arial"/>
          <w:sz w:val="24"/>
          <w:szCs w:val="24"/>
        </w:rPr>
        <w:t xml:space="preserve"> :</w:t>
      </w:r>
    </w:p>
    <w:p w14:paraId="2446F135" w14:textId="1C3BDC28" w:rsidR="00A75119" w:rsidRDefault="00A75119" w:rsidP="00A75119">
      <w:pPr>
        <w:numPr>
          <w:ilvl w:val="0"/>
          <w:numId w:val="1"/>
        </w:numPr>
        <w:spacing w:before="100" w:beforeAutospacing="1" w:after="100" w:afterAutospacing="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Elèves de 3</w:t>
      </w:r>
      <w:r w:rsidRPr="00A75119">
        <w:rPr>
          <w:rFonts w:ascii="Arial" w:hAnsi="Arial" w:cs="Arial"/>
          <w:sz w:val="24"/>
          <w:szCs w:val="24"/>
          <w:u w:val="single"/>
          <w:vertAlign w:val="superscript"/>
        </w:rPr>
        <w:t>ème</w:t>
      </w:r>
      <w:r>
        <w:rPr>
          <w:rFonts w:ascii="Arial" w:hAnsi="Arial" w:cs="Arial"/>
          <w:sz w:val="24"/>
          <w:szCs w:val="24"/>
          <w:u w:val="single"/>
        </w:rPr>
        <w:t xml:space="preserve"> </w:t>
      </w:r>
      <w:r>
        <w:rPr>
          <w:rFonts w:ascii="Arial" w:hAnsi="Arial" w:cs="Arial"/>
          <w:sz w:val="24"/>
          <w:szCs w:val="24"/>
        </w:rPr>
        <w:t>: </w:t>
      </w:r>
    </w:p>
    <w:p w14:paraId="50A04D4D" w14:textId="77777777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- 1ère année de CAP Ebénisterie (en 2 ans)</w:t>
      </w:r>
    </w:p>
    <w:p w14:paraId="30C27504" w14:textId="77777777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- 1ère année de CAP Sculpture ornemaniste (en 2 ans)</w:t>
      </w:r>
    </w:p>
    <w:p w14:paraId="2F0FDF77" w14:textId="6FB5E9DF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- 2nde Bac pro Tapisserie d’Ameublement et Décor</w:t>
      </w:r>
      <w:r w:rsidR="00505A5F">
        <w:rPr>
          <w:rFonts w:ascii="Arial" w:hAnsi="Arial" w:cs="Arial"/>
          <w:sz w:val="24"/>
          <w:szCs w:val="24"/>
        </w:rPr>
        <w:t>ation</w:t>
      </w:r>
    </w:p>
    <w:p w14:paraId="34798338" w14:textId="77777777" w:rsidR="00505A5F" w:rsidRPr="00505A5F" w:rsidRDefault="00505A5F" w:rsidP="00505A5F">
      <w:pPr>
        <w:shd w:val="clear" w:color="auto" w:fill="FFFFFF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505A5F">
        <w:rPr>
          <w:rFonts w:ascii="Arial" w:eastAsia="Times New Roman" w:hAnsi="Arial" w:cs="Arial"/>
          <w:color w:val="222222"/>
          <w:sz w:val="24"/>
          <w:szCs w:val="24"/>
        </w:rPr>
        <w:t>- 2nde Bac pro 2AMA  - Agencement, Menuiserie et Ameublement (pour s' orienter vers 1ère ERA / 1ère TMA / 1ère TFBMA)</w:t>
      </w:r>
    </w:p>
    <w:p w14:paraId="34ABCDFE" w14:textId="1A0BEEF0" w:rsidR="00505A5F" w:rsidRDefault="00505A5F" w:rsidP="00505A5F">
      <w:pPr>
        <w:shd w:val="clear" w:color="auto" w:fill="FFFFFF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505A5F">
        <w:rPr>
          <w:rFonts w:ascii="Arial" w:eastAsia="Times New Roman" w:hAnsi="Arial" w:cs="Arial"/>
          <w:color w:val="222222"/>
          <w:sz w:val="24"/>
          <w:szCs w:val="24"/>
        </w:rPr>
        <w:t>- 2nde Bac pro TFBMA - Technicien de Fabrication Bois et Matériaux Associés (pour s'orienter vers 1ère ERA / 1ère TMA / 1ère TFBMA)</w:t>
      </w:r>
    </w:p>
    <w:p w14:paraId="56DA23CF" w14:textId="57B24794" w:rsidR="00E40D2B" w:rsidRPr="00505A5F" w:rsidRDefault="00E40D2B" w:rsidP="00505A5F">
      <w:pPr>
        <w:shd w:val="clear" w:color="auto" w:fill="FFFFFF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Arial" w:eastAsia="Times New Roman" w:hAnsi="Arial" w:cs="Arial"/>
          <w:color w:val="222222"/>
          <w:sz w:val="24"/>
          <w:szCs w:val="24"/>
        </w:rPr>
        <w:t>- Brevet National des Métiers d’Art Ebénisterie (en 3 ans)</w:t>
      </w:r>
    </w:p>
    <w:p w14:paraId="014980B3" w14:textId="77777777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</w:p>
    <w:p w14:paraId="5AB91828" w14:textId="291D7A7F" w:rsidR="00505A5F" w:rsidRPr="00505A5F" w:rsidRDefault="00A75119" w:rsidP="00505A5F">
      <w:pPr>
        <w:numPr>
          <w:ilvl w:val="0"/>
          <w:numId w:val="2"/>
        </w:numPr>
        <w:spacing w:before="100" w:beforeAutospacing="1" w:after="100" w:afterAutospacing="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Elèves de 2</w:t>
      </w:r>
      <w:r w:rsidRPr="00A75119">
        <w:rPr>
          <w:rFonts w:ascii="Arial" w:hAnsi="Arial" w:cs="Arial"/>
          <w:sz w:val="24"/>
          <w:szCs w:val="24"/>
          <w:u w:val="single"/>
          <w:vertAlign w:val="superscript"/>
        </w:rPr>
        <w:t>nde</w:t>
      </w:r>
      <w:r>
        <w:rPr>
          <w:rFonts w:ascii="Arial" w:hAnsi="Arial" w:cs="Arial"/>
          <w:sz w:val="24"/>
          <w:szCs w:val="24"/>
          <w:u w:val="single"/>
        </w:rPr>
        <w:t xml:space="preserve"> :</w:t>
      </w:r>
    </w:p>
    <w:p w14:paraId="09E0A25B" w14:textId="6D70CA6F" w:rsidR="00505A5F" w:rsidRPr="00505A5F" w:rsidRDefault="00505A5F" w:rsidP="00505A5F">
      <w:pPr>
        <w:shd w:val="clear" w:color="auto" w:fill="FFFFFF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505A5F">
        <w:rPr>
          <w:rFonts w:ascii="Arial" w:eastAsia="Times New Roman" w:hAnsi="Arial" w:cs="Arial"/>
          <w:color w:val="222222"/>
          <w:sz w:val="24"/>
          <w:szCs w:val="24"/>
        </w:rPr>
        <w:t>- 1</w:t>
      </w:r>
      <w:r w:rsidRPr="00505A5F">
        <w:rPr>
          <w:rFonts w:ascii="Arial" w:eastAsia="Times New Roman" w:hAnsi="Arial" w:cs="Arial"/>
          <w:color w:val="222222"/>
          <w:sz w:val="24"/>
          <w:szCs w:val="24"/>
          <w:vertAlign w:val="superscript"/>
        </w:rPr>
        <w:t>ère</w:t>
      </w:r>
      <w:r w:rsidRPr="00505A5F">
        <w:rPr>
          <w:rFonts w:ascii="Arial" w:eastAsia="Times New Roman" w:hAnsi="Arial" w:cs="Arial"/>
          <w:color w:val="222222"/>
          <w:sz w:val="24"/>
          <w:szCs w:val="24"/>
        </w:rPr>
        <w:t> Bac pro ERA – Etude et Réalisation d’Agencement</w:t>
      </w:r>
    </w:p>
    <w:p w14:paraId="09C13F26" w14:textId="77777777" w:rsidR="00505A5F" w:rsidRPr="00505A5F" w:rsidRDefault="00505A5F" w:rsidP="00505A5F">
      <w:pPr>
        <w:shd w:val="clear" w:color="auto" w:fill="FFFFFF"/>
        <w:jc w:val="both"/>
        <w:rPr>
          <w:rFonts w:eastAsia="Times New Roman"/>
          <w:color w:val="222222"/>
        </w:rPr>
      </w:pPr>
      <w:r w:rsidRPr="00505A5F">
        <w:rPr>
          <w:rFonts w:ascii="Arial" w:eastAsia="Times New Roman" w:hAnsi="Arial" w:cs="Arial"/>
          <w:color w:val="222222"/>
          <w:sz w:val="24"/>
          <w:szCs w:val="24"/>
        </w:rPr>
        <w:t>- 1</w:t>
      </w:r>
      <w:r w:rsidRPr="00505A5F">
        <w:rPr>
          <w:rFonts w:ascii="Arial" w:eastAsia="Times New Roman" w:hAnsi="Arial" w:cs="Arial"/>
          <w:color w:val="222222"/>
          <w:sz w:val="24"/>
          <w:szCs w:val="24"/>
          <w:vertAlign w:val="superscript"/>
        </w:rPr>
        <w:t>ère</w:t>
      </w:r>
      <w:r w:rsidRPr="00505A5F">
        <w:rPr>
          <w:rFonts w:ascii="Arial" w:eastAsia="Times New Roman" w:hAnsi="Arial" w:cs="Arial"/>
          <w:color w:val="222222"/>
          <w:sz w:val="24"/>
          <w:szCs w:val="24"/>
        </w:rPr>
        <w:t> Bac pro TMA – Technicien Menuisier Agenceur</w:t>
      </w:r>
    </w:p>
    <w:p w14:paraId="1D758A74" w14:textId="02327620" w:rsidR="00A75119" w:rsidRDefault="00505A5F" w:rsidP="00A7511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="00A75119">
        <w:rPr>
          <w:rFonts w:ascii="Arial" w:hAnsi="Arial" w:cs="Arial"/>
          <w:sz w:val="24"/>
          <w:szCs w:val="24"/>
        </w:rPr>
        <w:t>1ère Bac pro TFBMA - Technicien de Fabrication Bois et Matériaux Associés</w:t>
      </w:r>
    </w:p>
    <w:p w14:paraId="414D342B" w14:textId="77777777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</w:p>
    <w:p w14:paraId="49D74005" w14:textId="0E19ED28" w:rsidR="00A75119" w:rsidRDefault="00A75119" w:rsidP="00A75119">
      <w:pPr>
        <w:numPr>
          <w:ilvl w:val="0"/>
          <w:numId w:val="3"/>
        </w:numPr>
        <w:spacing w:before="100" w:beforeAutospacing="1" w:after="100" w:afterAutospacing="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Elèves titulaires d’un CAP ou du BAC</w:t>
      </w:r>
      <w:r>
        <w:rPr>
          <w:rFonts w:ascii="Arial" w:hAnsi="Arial" w:cs="Arial"/>
          <w:sz w:val="24"/>
          <w:szCs w:val="24"/>
        </w:rPr>
        <w:t>:</w:t>
      </w:r>
    </w:p>
    <w:p w14:paraId="61BFD6F5" w14:textId="77777777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CAP Ebénisterie en 1 an</w:t>
      </w:r>
    </w:p>
    <w:p w14:paraId="17A6585D" w14:textId="77777777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CAP Marqueterie en 1 an</w:t>
      </w:r>
    </w:p>
    <w:p w14:paraId="639895B7" w14:textId="77777777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CAP Menuiserie en siège en 1 an</w:t>
      </w:r>
    </w:p>
    <w:p w14:paraId="6FB47494" w14:textId="77777777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CAP Tournage sur bois en 1 an</w:t>
      </w:r>
    </w:p>
    <w:p w14:paraId="78E94F91" w14:textId="34CBD4BE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- 1ère année de BMA Ebénisterie - Brevet des Métiers d’Art (pour titulaires d’un CAP de la filière)</w:t>
      </w:r>
    </w:p>
    <w:p w14:paraId="3DC7A40A" w14:textId="36EBF8E4" w:rsidR="00A75119" w:rsidRDefault="00A75119" w:rsidP="00A75119">
      <w:pPr>
        <w:numPr>
          <w:ilvl w:val="0"/>
          <w:numId w:val="4"/>
        </w:numPr>
        <w:spacing w:before="100" w:beforeAutospacing="1" w:after="100" w:afterAutospacing="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Elèves de Terminale, toute spécialité ou pour les bacheliers</w:t>
      </w:r>
      <w:r>
        <w:rPr>
          <w:rFonts w:ascii="Arial" w:hAnsi="Arial" w:cs="Arial"/>
          <w:sz w:val="24"/>
          <w:szCs w:val="24"/>
        </w:rPr>
        <w:t xml:space="preserve"> :</w:t>
      </w:r>
    </w:p>
    <w:p w14:paraId="2EECD8B8" w14:textId="345327F7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DNMADE </w:t>
      </w:r>
      <w:r w:rsidR="00E3307B">
        <w:rPr>
          <w:rFonts w:ascii="Arial" w:hAnsi="Arial" w:cs="Arial"/>
          <w:sz w:val="24"/>
          <w:szCs w:val="24"/>
        </w:rPr>
        <w:t xml:space="preserve">Mention Objet : </w:t>
      </w:r>
      <w:r>
        <w:rPr>
          <w:rFonts w:ascii="Arial" w:hAnsi="Arial" w:cs="Arial"/>
          <w:sz w:val="24"/>
          <w:szCs w:val="24"/>
        </w:rPr>
        <w:t>Création et expérimentation en Ebénisterie</w:t>
      </w:r>
      <w:r w:rsidR="00E3307B">
        <w:rPr>
          <w:rFonts w:ascii="Arial" w:hAnsi="Arial" w:cs="Arial"/>
          <w:sz w:val="24"/>
          <w:szCs w:val="24"/>
        </w:rPr>
        <w:t xml:space="preserve"> / T</w:t>
      </w:r>
      <w:r>
        <w:rPr>
          <w:rFonts w:ascii="Arial" w:hAnsi="Arial" w:cs="Arial"/>
          <w:sz w:val="24"/>
          <w:szCs w:val="24"/>
        </w:rPr>
        <w:t>apisserie</w:t>
      </w:r>
      <w:r w:rsidR="00E3307B">
        <w:rPr>
          <w:rFonts w:ascii="Arial" w:hAnsi="Arial" w:cs="Arial"/>
          <w:sz w:val="24"/>
          <w:szCs w:val="24"/>
        </w:rPr>
        <w:t xml:space="preserve"> /M</w:t>
      </w:r>
      <w:r>
        <w:rPr>
          <w:rFonts w:ascii="Arial" w:hAnsi="Arial" w:cs="Arial"/>
          <w:sz w:val="24"/>
          <w:szCs w:val="24"/>
        </w:rPr>
        <w:t>arqueterie co</w:t>
      </w:r>
      <w:r w:rsidR="001742B1">
        <w:rPr>
          <w:rFonts w:ascii="Arial" w:hAnsi="Arial" w:cs="Arial"/>
          <w:sz w:val="24"/>
          <w:szCs w:val="24"/>
        </w:rPr>
        <w:t>n</w:t>
      </w:r>
      <w:r>
        <w:rPr>
          <w:rFonts w:ascii="Arial" w:hAnsi="Arial" w:cs="Arial"/>
          <w:sz w:val="24"/>
          <w:szCs w:val="24"/>
        </w:rPr>
        <w:t>tem</w:t>
      </w:r>
      <w:r w:rsidR="00E3307B">
        <w:rPr>
          <w:rFonts w:ascii="Arial" w:hAnsi="Arial" w:cs="Arial"/>
          <w:sz w:val="24"/>
          <w:szCs w:val="24"/>
        </w:rPr>
        <w:t>poraine</w:t>
      </w:r>
    </w:p>
    <w:p w14:paraId="2F7C9ECC" w14:textId="1BF97E07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- DNMADE Mention Patrimoine</w:t>
      </w:r>
      <w:r w:rsidR="00E3307B">
        <w:rPr>
          <w:rFonts w:ascii="Arial" w:hAnsi="Arial" w:cs="Arial"/>
          <w:sz w:val="24"/>
          <w:szCs w:val="24"/>
        </w:rPr>
        <w:t xml:space="preserve">:, </w:t>
      </w:r>
      <w:r>
        <w:rPr>
          <w:rFonts w:ascii="Arial" w:hAnsi="Arial" w:cs="Arial"/>
          <w:sz w:val="24"/>
          <w:szCs w:val="24"/>
        </w:rPr>
        <w:t>Restauration de Mobilier Ancien (RMA)</w:t>
      </w:r>
    </w:p>
    <w:p w14:paraId="5AE4D445" w14:textId="018AA5B2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BTS ERA en 2 ans - Etude et Réalisation d’Agencement</w:t>
      </w:r>
    </w:p>
    <w:p w14:paraId="17B044F1" w14:textId="5F95A6F0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BTS DRB en 2 ans - Développement et Réalisation Bois</w:t>
      </w:r>
    </w:p>
    <w:p w14:paraId="0B323D73" w14:textId="77777777" w:rsidR="00144B52" w:rsidRDefault="00144B52" w:rsidP="00A75119">
      <w:pPr>
        <w:jc w:val="both"/>
        <w:rPr>
          <w:rFonts w:ascii="Arial" w:hAnsi="Arial" w:cs="Arial"/>
          <w:sz w:val="24"/>
          <w:szCs w:val="24"/>
        </w:rPr>
      </w:pPr>
    </w:p>
    <w:p w14:paraId="7E310439" w14:textId="23847648" w:rsidR="00144B52" w:rsidRDefault="00144B52" w:rsidP="00144B52">
      <w:pPr>
        <w:numPr>
          <w:ilvl w:val="0"/>
          <w:numId w:val="4"/>
        </w:numPr>
        <w:spacing w:before="100" w:beforeAutospacing="1" w:after="100" w:afterAutospacing="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Elèves titulaires d’un BMA, DNMADE ou Bac</w:t>
      </w:r>
      <w:r>
        <w:rPr>
          <w:rFonts w:ascii="Arial" w:hAnsi="Arial" w:cs="Arial"/>
          <w:sz w:val="24"/>
          <w:szCs w:val="24"/>
        </w:rPr>
        <w:t xml:space="preserve"> :</w:t>
      </w:r>
    </w:p>
    <w:p w14:paraId="71C72160" w14:textId="2DB111B6" w:rsidR="001742B1" w:rsidRPr="001742B1" w:rsidRDefault="001742B1" w:rsidP="001742B1">
      <w:pPr>
        <w:spacing w:before="100" w:beforeAutospacing="1" w:after="100" w:afterAutospacing="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-FCIL Finition en 1 an</w:t>
      </w:r>
    </w:p>
    <w:p w14:paraId="3631E3A2" w14:textId="5B4EA16A" w:rsidR="00A75119" w:rsidRDefault="00A75119" w:rsidP="00E330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  <w:r w:rsidRPr="00E3307B">
        <w:rPr>
          <w:rFonts w:ascii="Arial" w:hAnsi="Arial" w:cs="Arial"/>
          <w:color w:val="FF0000"/>
          <w:sz w:val="24"/>
          <w:szCs w:val="24"/>
        </w:rPr>
        <w:t xml:space="preserve">L’inscription à nos mini-stages se fait uniquement par l’établissement </w:t>
      </w:r>
      <w:r w:rsidR="00E3307B" w:rsidRPr="00E3307B">
        <w:rPr>
          <w:rFonts w:ascii="Arial" w:hAnsi="Arial" w:cs="Arial"/>
          <w:color w:val="FF0000"/>
          <w:sz w:val="24"/>
          <w:szCs w:val="24"/>
        </w:rPr>
        <w:t>d’origine</w:t>
      </w:r>
      <w:r w:rsidRPr="00E3307B">
        <w:rPr>
          <w:rFonts w:ascii="Arial" w:hAnsi="Arial" w:cs="Arial"/>
          <w:color w:val="FF000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sur la plateforme suivante :</w:t>
      </w:r>
    </w:p>
    <w:p w14:paraId="32F68F86" w14:textId="77777777" w:rsidR="00A75119" w:rsidRDefault="000D1789" w:rsidP="00E330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  <w:hyperlink r:id="rId5" w:tgtFrame="_blank" w:history="1">
        <w:r w:rsidR="00A75119">
          <w:rPr>
            <w:rStyle w:val="Lienhypertexte"/>
            <w:rFonts w:ascii="Arial" w:hAnsi="Arial" w:cs="Arial"/>
            <w:b/>
            <w:bCs/>
            <w:sz w:val="24"/>
            <w:szCs w:val="24"/>
          </w:rPr>
          <w:t>https://portail.mini-</w:t>
        </w:r>
      </w:hyperlink>
      <w:hyperlink r:id="rId6" w:tgtFrame="_blank" w:history="1">
        <w:r w:rsidR="00A75119">
          <w:rPr>
            <w:rStyle w:val="Lienhypertexte"/>
            <w:rFonts w:ascii="Arial" w:hAnsi="Arial" w:cs="Arial"/>
            <w:b/>
            <w:bCs/>
            <w:sz w:val="24"/>
            <w:szCs w:val="24"/>
          </w:rPr>
          <w:t>stage.fr/etablissement-ameublement-revel/</w:t>
        </w:r>
      </w:hyperlink>
    </w:p>
    <w:p w14:paraId="37ECE112" w14:textId="77777777" w:rsidR="00A75119" w:rsidRDefault="00A75119" w:rsidP="00E330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14:paraId="15833DC4" w14:textId="4F0EB36A" w:rsidR="00A75119" w:rsidRDefault="00A75119" w:rsidP="00E330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Merci par avance de bien vouloir suivre la procédure indiquée sur la page de connexion.</w:t>
      </w:r>
    </w:p>
    <w:p w14:paraId="0205B9B0" w14:textId="77777777" w:rsidR="00A75119" w:rsidRDefault="00A75119" w:rsidP="00E330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14:paraId="66E553F4" w14:textId="77777777" w:rsidR="00A75119" w:rsidRDefault="00A75119" w:rsidP="00E330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En cas de problème veuillez contacter </w:t>
      </w:r>
      <w:hyperlink r:id="rId7" w:history="1">
        <w:r>
          <w:rPr>
            <w:rStyle w:val="Lienhypertexte"/>
            <w:rFonts w:ascii="Arial" w:hAnsi="Arial" w:cs="Arial"/>
            <w:sz w:val="24"/>
            <w:szCs w:val="24"/>
          </w:rPr>
          <w:t>contact@mini-stage.fr</w:t>
        </w:r>
      </w:hyperlink>
    </w:p>
    <w:p w14:paraId="06D2A9FC" w14:textId="77777777" w:rsidR="00A75119" w:rsidRDefault="00A75119" w:rsidP="00A75119">
      <w:pPr>
        <w:jc w:val="both"/>
        <w:rPr>
          <w:rFonts w:ascii="Arial" w:hAnsi="Arial" w:cs="Arial"/>
          <w:sz w:val="24"/>
          <w:szCs w:val="24"/>
        </w:rPr>
      </w:pPr>
    </w:p>
    <w:p w14:paraId="5A5C5F80" w14:textId="77777777" w:rsidR="001742B1" w:rsidRDefault="00A75119" w:rsidP="00A75119">
      <w:pPr>
        <w:jc w:val="both"/>
        <w:rPr>
          <w:rFonts w:ascii="Arial" w:hAnsi="Arial" w:cs="Arial"/>
          <w:b/>
          <w:bCs/>
          <w:i/>
          <w:sz w:val="24"/>
          <w:szCs w:val="24"/>
        </w:rPr>
      </w:pPr>
      <w:r w:rsidRPr="00E3307B">
        <w:rPr>
          <w:rFonts w:ascii="Arial" w:hAnsi="Arial" w:cs="Arial"/>
          <w:i/>
          <w:sz w:val="24"/>
          <w:szCs w:val="24"/>
        </w:rPr>
        <w:t xml:space="preserve">Nous vous rappelons enfin que nos journées portes ouvertes auront lieu </w:t>
      </w:r>
      <w:r w:rsidRPr="00E3307B">
        <w:rPr>
          <w:rFonts w:ascii="Arial" w:hAnsi="Arial" w:cs="Arial"/>
          <w:b/>
          <w:bCs/>
          <w:i/>
          <w:sz w:val="24"/>
          <w:szCs w:val="24"/>
        </w:rPr>
        <w:t xml:space="preserve">le vendredi </w:t>
      </w:r>
      <w:r w:rsidR="00E40D2B">
        <w:rPr>
          <w:rFonts w:ascii="Arial" w:hAnsi="Arial" w:cs="Arial"/>
          <w:b/>
          <w:bCs/>
          <w:i/>
          <w:sz w:val="24"/>
          <w:szCs w:val="24"/>
        </w:rPr>
        <w:t>13</w:t>
      </w:r>
      <w:r w:rsidRPr="00E3307B">
        <w:rPr>
          <w:rFonts w:ascii="Arial" w:hAnsi="Arial" w:cs="Arial"/>
          <w:b/>
          <w:bCs/>
          <w:i/>
          <w:sz w:val="24"/>
          <w:szCs w:val="24"/>
        </w:rPr>
        <w:t xml:space="preserve"> février de 1</w:t>
      </w:r>
      <w:r w:rsidR="00E40D2B">
        <w:rPr>
          <w:rFonts w:ascii="Arial" w:hAnsi="Arial" w:cs="Arial"/>
          <w:b/>
          <w:bCs/>
          <w:i/>
          <w:sz w:val="24"/>
          <w:szCs w:val="24"/>
        </w:rPr>
        <w:t>0</w:t>
      </w:r>
      <w:r w:rsidRPr="00E3307B">
        <w:rPr>
          <w:rFonts w:ascii="Arial" w:hAnsi="Arial" w:cs="Arial"/>
          <w:b/>
          <w:bCs/>
          <w:i/>
          <w:sz w:val="24"/>
          <w:szCs w:val="24"/>
        </w:rPr>
        <w:t xml:space="preserve">h à 17h et le samedi </w:t>
      </w:r>
      <w:r w:rsidR="00E40D2B">
        <w:rPr>
          <w:rFonts w:ascii="Arial" w:hAnsi="Arial" w:cs="Arial"/>
          <w:b/>
          <w:bCs/>
          <w:i/>
          <w:sz w:val="24"/>
          <w:szCs w:val="24"/>
        </w:rPr>
        <w:t>14</w:t>
      </w:r>
      <w:r w:rsidRPr="00E3307B">
        <w:rPr>
          <w:rFonts w:ascii="Arial" w:hAnsi="Arial" w:cs="Arial"/>
          <w:b/>
          <w:bCs/>
          <w:i/>
          <w:sz w:val="24"/>
          <w:szCs w:val="24"/>
        </w:rPr>
        <w:t xml:space="preserve"> février de 9h à 1</w:t>
      </w:r>
      <w:r w:rsidR="00812401">
        <w:rPr>
          <w:rFonts w:ascii="Arial" w:hAnsi="Arial" w:cs="Arial"/>
          <w:b/>
          <w:bCs/>
          <w:i/>
          <w:sz w:val="24"/>
          <w:szCs w:val="24"/>
        </w:rPr>
        <w:t>3</w:t>
      </w:r>
      <w:r w:rsidRPr="00E3307B">
        <w:rPr>
          <w:rFonts w:ascii="Arial" w:hAnsi="Arial" w:cs="Arial"/>
          <w:b/>
          <w:bCs/>
          <w:i/>
          <w:sz w:val="24"/>
          <w:szCs w:val="24"/>
        </w:rPr>
        <w:t>h.</w:t>
      </w:r>
    </w:p>
    <w:p w14:paraId="510D8725" w14:textId="4D1DAC79" w:rsidR="00A75119" w:rsidRPr="001742B1" w:rsidRDefault="001742B1" w:rsidP="00A75119">
      <w:pPr>
        <w:jc w:val="both"/>
        <w:rPr>
          <w:rFonts w:ascii="Arial" w:hAnsi="Arial" w:cs="Arial"/>
          <w:i/>
          <w:color w:val="00B050"/>
          <w:sz w:val="24"/>
          <w:szCs w:val="24"/>
        </w:rPr>
      </w:pPr>
      <w:r w:rsidRPr="001742B1">
        <w:rPr>
          <w:rFonts w:ascii="Arial" w:hAnsi="Arial" w:cs="Arial"/>
          <w:b/>
          <w:bCs/>
          <w:i/>
          <w:color w:val="00B050"/>
          <w:sz w:val="24"/>
          <w:szCs w:val="24"/>
        </w:rPr>
        <w:t>Ce sont les 50 ans du lycée professionnel du bois: de nombreuses animations célèbreront cet anniversaire!</w:t>
      </w:r>
      <w:r w:rsidR="00A75119" w:rsidRPr="001742B1">
        <w:rPr>
          <w:rFonts w:ascii="Arial" w:hAnsi="Arial" w:cs="Arial"/>
          <w:i/>
          <w:color w:val="00B050"/>
          <w:sz w:val="24"/>
          <w:szCs w:val="24"/>
        </w:rPr>
        <w:t>.</w:t>
      </w:r>
    </w:p>
    <w:p w14:paraId="18ADDA23" w14:textId="77777777" w:rsidR="00DC0868" w:rsidRPr="001742B1" w:rsidRDefault="00DC0868" w:rsidP="00A75119">
      <w:pPr>
        <w:jc w:val="both"/>
        <w:rPr>
          <w:color w:val="00B050"/>
        </w:rPr>
      </w:pPr>
    </w:p>
    <w:sectPr w:rsidR="00DC0868" w:rsidRPr="001742B1" w:rsidSect="00E3307B"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F321B7"/>
    <w:multiLevelType w:val="hybridMultilevel"/>
    <w:tmpl w:val="82AC71B4"/>
    <w:lvl w:ilvl="0" w:tplc="EDECFC0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BA7448"/>
    <w:multiLevelType w:val="multilevel"/>
    <w:tmpl w:val="5D5CF4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EDF27B4"/>
    <w:multiLevelType w:val="hybridMultilevel"/>
    <w:tmpl w:val="C21A170E"/>
    <w:lvl w:ilvl="0" w:tplc="C304E14C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B7052B8"/>
    <w:multiLevelType w:val="hybridMultilevel"/>
    <w:tmpl w:val="487421A4"/>
    <w:lvl w:ilvl="0" w:tplc="139A7048">
      <w:start w:val="1"/>
      <w:numFmt w:val="bullet"/>
      <w:lvlText w:val="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6D7766"/>
    <w:multiLevelType w:val="hybridMultilevel"/>
    <w:tmpl w:val="661EEF16"/>
    <w:lvl w:ilvl="0" w:tplc="0AC4738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8C670E"/>
    <w:multiLevelType w:val="multilevel"/>
    <w:tmpl w:val="9B4411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A7E324E"/>
    <w:multiLevelType w:val="hybridMultilevel"/>
    <w:tmpl w:val="5EAC47D0"/>
    <w:lvl w:ilvl="0" w:tplc="293401D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85E7A8D"/>
    <w:multiLevelType w:val="multilevel"/>
    <w:tmpl w:val="896ECC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56A5D3E"/>
    <w:multiLevelType w:val="multilevel"/>
    <w:tmpl w:val="CB1C7F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8"/>
  </w:num>
  <w:num w:numId="3">
    <w:abstractNumId w:val="5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4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7DB9"/>
    <w:rsid w:val="000D1789"/>
    <w:rsid w:val="00144B52"/>
    <w:rsid w:val="001742B1"/>
    <w:rsid w:val="003022D7"/>
    <w:rsid w:val="00307ACE"/>
    <w:rsid w:val="00394CF7"/>
    <w:rsid w:val="00505A5F"/>
    <w:rsid w:val="005235CC"/>
    <w:rsid w:val="006E1BCF"/>
    <w:rsid w:val="00812401"/>
    <w:rsid w:val="00957DB9"/>
    <w:rsid w:val="00A75119"/>
    <w:rsid w:val="00DC0868"/>
    <w:rsid w:val="00E3307B"/>
    <w:rsid w:val="00E40D2B"/>
    <w:rsid w:val="00FD2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CD9D4E"/>
  <w15:chartTrackingRefBased/>
  <w15:docId w15:val="{DC2C53EE-1CE7-4D18-AFE8-B5DFDB9E8A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75119"/>
    <w:pPr>
      <w:spacing w:after="0" w:line="240" w:lineRule="auto"/>
    </w:pPr>
    <w:rPr>
      <w:rFonts w:ascii="Calibri" w:hAnsi="Calibri" w:cs="Calibri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M1">
    <w:name w:val="toc 1"/>
    <w:basedOn w:val="Normal"/>
    <w:next w:val="Normal"/>
    <w:autoRedefine/>
    <w:uiPriority w:val="39"/>
    <w:unhideWhenUsed/>
    <w:qFormat/>
    <w:rsid w:val="00307ACE"/>
    <w:pPr>
      <w:tabs>
        <w:tab w:val="left" w:pos="412"/>
        <w:tab w:val="right" w:pos="9062"/>
      </w:tabs>
      <w:spacing w:before="240" w:after="120" w:line="360" w:lineRule="auto"/>
    </w:pPr>
    <w:rPr>
      <w:rFonts w:eastAsia="Arial" w:cstheme="minorHAnsi"/>
      <w:b/>
      <w:bCs/>
      <w:caps/>
      <w:noProof/>
      <w:u w:val="single"/>
    </w:rPr>
  </w:style>
  <w:style w:type="paragraph" w:styleId="TM2">
    <w:name w:val="toc 2"/>
    <w:basedOn w:val="Normal"/>
    <w:next w:val="Normal"/>
    <w:autoRedefine/>
    <w:uiPriority w:val="39"/>
    <w:unhideWhenUsed/>
    <w:qFormat/>
    <w:rsid w:val="00307ACE"/>
    <w:pPr>
      <w:tabs>
        <w:tab w:val="right" w:pos="992"/>
        <w:tab w:val="right" w:pos="9062"/>
      </w:tabs>
      <w:spacing w:line="360" w:lineRule="auto"/>
      <w:ind w:left="425"/>
    </w:pPr>
    <w:rPr>
      <w:rFonts w:eastAsia="Arial" w:cstheme="minorHAnsi"/>
      <w:b/>
      <w:bCs/>
      <w:smallCaps/>
      <w:noProof/>
    </w:rPr>
  </w:style>
  <w:style w:type="paragraph" w:styleId="TM3">
    <w:name w:val="toc 3"/>
    <w:basedOn w:val="Normal"/>
    <w:next w:val="Normal"/>
    <w:autoRedefine/>
    <w:uiPriority w:val="39"/>
    <w:unhideWhenUsed/>
    <w:qFormat/>
    <w:rsid w:val="00307ACE"/>
    <w:pPr>
      <w:tabs>
        <w:tab w:val="left" w:pos="1134"/>
        <w:tab w:val="right" w:pos="9062"/>
      </w:tabs>
      <w:ind w:left="851"/>
    </w:pPr>
    <w:rPr>
      <w:rFonts w:ascii="Arial" w:eastAsia="Arial" w:hAnsi="Arial" w:cs="Arial"/>
      <w:smallCaps/>
      <w:noProof/>
      <w:sz w:val="20"/>
    </w:rPr>
  </w:style>
  <w:style w:type="character" w:styleId="Lienhypertexte">
    <w:name w:val="Hyperlink"/>
    <w:basedOn w:val="Policepardfaut"/>
    <w:uiPriority w:val="99"/>
    <w:semiHidden/>
    <w:unhideWhenUsed/>
    <w:rsid w:val="00A75119"/>
    <w:rPr>
      <w:color w:val="0000FF"/>
      <w:u w:val="single"/>
    </w:rPr>
  </w:style>
  <w:style w:type="character" w:customStyle="1" w:styleId="gmaildefault">
    <w:name w:val="gmail_default"/>
    <w:basedOn w:val="Policepardfaut"/>
    <w:rsid w:val="00A75119"/>
  </w:style>
  <w:style w:type="paragraph" w:styleId="Paragraphedeliste">
    <w:name w:val="List Paragraph"/>
    <w:basedOn w:val="Normal"/>
    <w:uiPriority w:val="34"/>
    <w:qFormat/>
    <w:rsid w:val="00A751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764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67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4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contact@mini-stage.f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ortail.mini-stage.fr/etablissement-ameublement-revel/" TargetMode="External"/><Relationship Id="rId5" Type="http://schemas.openxmlformats.org/officeDocument/2006/relationships/hyperlink" Target="https://portail.mini-stage.fr/etablissement-ameublement-revel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462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direction</dc:creator>
  <cp:keywords/>
  <dc:description/>
  <cp:lastModifiedBy>ctx.auriol</cp:lastModifiedBy>
  <cp:revision>2</cp:revision>
  <dcterms:created xsi:type="dcterms:W3CDTF">2025-12-03T16:21:00Z</dcterms:created>
  <dcterms:modified xsi:type="dcterms:W3CDTF">2025-12-03T16:21:00Z</dcterms:modified>
</cp:coreProperties>
</file>